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B44A60" w14:textId="43D55F53" w:rsidR="00097AE3" w:rsidRPr="00CE1D46" w:rsidRDefault="00CE1D46" w:rsidP="00097AE3">
      <w:pPr>
        <w:spacing w:after="0" w:line="276" w:lineRule="auto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5CAE0871" wp14:editId="3405CCF0">
            <wp:simplePos x="0" y="0"/>
            <wp:positionH relativeFrom="column">
              <wp:posOffset>37465</wp:posOffset>
            </wp:positionH>
            <wp:positionV relativeFrom="paragraph">
              <wp:posOffset>0</wp:posOffset>
            </wp:positionV>
            <wp:extent cx="3180715" cy="4768215"/>
            <wp:effectExtent l="0" t="0" r="635" b="0"/>
            <wp:wrapSquare wrapText="bothSides"/>
            <wp:docPr id="1" name="Obraz 1" descr="Obraz zawierający ubrania, osoba, Ludzka twarz, uśmiech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Obraz zawierający ubrania, osoba, Ludzka twarz, uśmiech&#10;&#10;Opis wygenerowany automatycznie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0715" cy="47682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97AE3" w:rsidRPr="00CE1D46">
        <w:rPr>
          <w:rFonts w:cstheme="minorHAnsi"/>
          <w:b/>
          <w:sz w:val="24"/>
          <w:szCs w:val="24"/>
        </w:rPr>
        <w:t>Katarzyna K</w:t>
      </w:r>
      <w:r>
        <w:rPr>
          <w:rFonts w:cstheme="minorHAnsi"/>
          <w:b/>
          <w:sz w:val="24"/>
          <w:szCs w:val="24"/>
        </w:rPr>
        <w:t>amińska</w:t>
      </w:r>
      <w:r w:rsidR="00097AE3" w:rsidRPr="00CE1D46">
        <w:rPr>
          <w:rFonts w:cstheme="minorHAnsi"/>
          <w:b/>
          <w:sz w:val="24"/>
          <w:szCs w:val="24"/>
        </w:rPr>
        <w:t xml:space="preserve"> –</w:t>
      </w:r>
      <w:r w:rsidR="00097AE3" w:rsidRPr="00CE1D46">
        <w:rPr>
          <w:rFonts w:cstheme="minorHAnsi"/>
          <w:sz w:val="24"/>
          <w:szCs w:val="24"/>
        </w:rPr>
        <w:t xml:space="preserve"> polonistka, ukończyła Filologię Polską na Uniwersytecie Warszawskim Filii w Białymstoku. Obok wykształcenia pedagogicznego zdobyła uprawnienia dziennikarza radiowego, w tym Kartę Mikrofonową Polskiego Radia i przez kilka lat pracowała w Polskim Radiu Białystok. Radiowa przygoda pozostawiła miłość do reportażu i pracy z mikrofonem nie mniejszą niż ta do literatury. Organizatorka i prowadząca wielu prezentacji kulturalnych, koncertów i spektakli na potrzeby miasta i powiatu oleckiego. Autorka i koordynatorka projektów służących rozwojowi młodzieży.</w:t>
      </w:r>
      <w:r w:rsidR="001A4425" w:rsidRPr="00CE1D46">
        <w:rPr>
          <w:rFonts w:cstheme="minorHAnsi"/>
          <w:sz w:val="24"/>
          <w:szCs w:val="24"/>
        </w:rPr>
        <w:t xml:space="preserve"> </w:t>
      </w:r>
      <w:r w:rsidR="00097AE3" w:rsidRPr="00CE1D46">
        <w:rPr>
          <w:rFonts w:cstheme="minorHAnsi"/>
          <w:sz w:val="24"/>
          <w:szCs w:val="24"/>
        </w:rPr>
        <w:t xml:space="preserve">Reżyser amatorskich spektakli i miłośniczka teatru, zapoczątkowała tradycję wystawiania spektakli teatralnych w I LO w Olecku. Zainteresowania tematem rozwoju osobowości realizuje jako wykwalifikowany tutor, a od niedawna certyfikowany mentor kariery, zafascynowany nowymi metodami pracy. Współpracuje m.in. </w:t>
      </w:r>
      <w:r w:rsidR="001A4425" w:rsidRPr="00CE1D46">
        <w:rPr>
          <w:rFonts w:cstheme="minorHAnsi"/>
          <w:sz w:val="24"/>
          <w:szCs w:val="24"/>
        </w:rPr>
        <w:t>z Wyższą Szkołą Gospodarki w Bydgoszczy oraz Uniwersytetem w Białymstoku.</w:t>
      </w:r>
      <w:r>
        <w:rPr>
          <w:rFonts w:cstheme="minorHAnsi"/>
          <w:b/>
          <w:sz w:val="24"/>
          <w:szCs w:val="24"/>
        </w:rPr>
        <w:t xml:space="preserve"> </w:t>
      </w:r>
      <w:r w:rsidR="00097AE3" w:rsidRPr="00CE1D46">
        <w:rPr>
          <w:rFonts w:cstheme="minorHAnsi"/>
          <w:sz w:val="24"/>
          <w:szCs w:val="24"/>
        </w:rPr>
        <w:t xml:space="preserve">Wiceprezes Fundacji Wspierania Rozwoju Edukacji i Kultury </w:t>
      </w:r>
      <w:r w:rsidR="00097AE3" w:rsidRPr="00CE1D46">
        <w:rPr>
          <w:rFonts w:cstheme="minorHAnsi"/>
          <w:i/>
          <w:sz w:val="24"/>
          <w:szCs w:val="24"/>
        </w:rPr>
        <w:t>Na Mazurach.</w:t>
      </w:r>
    </w:p>
    <w:p w14:paraId="25961773" w14:textId="77777777" w:rsidR="00097AE3" w:rsidRPr="001A4425" w:rsidRDefault="00097AE3" w:rsidP="00097AE3">
      <w:pPr>
        <w:spacing w:after="0" w:line="360" w:lineRule="auto"/>
        <w:rPr>
          <w:rFonts w:ascii="Palatino Linotype" w:hAnsi="Palatino Linotype" w:cs="Times New Roman"/>
          <w:b/>
          <w:sz w:val="24"/>
          <w:szCs w:val="24"/>
        </w:rPr>
      </w:pPr>
    </w:p>
    <w:p w14:paraId="0A0E50B3" w14:textId="77777777" w:rsidR="00097AE3" w:rsidRPr="001A4425" w:rsidRDefault="00097AE3" w:rsidP="00097AE3">
      <w:pPr>
        <w:rPr>
          <w:rFonts w:ascii="Palatino Linotype" w:hAnsi="Palatino Linotype"/>
        </w:rPr>
      </w:pPr>
    </w:p>
    <w:p w14:paraId="623AA629" w14:textId="77777777" w:rsidR="00F65153" w:rsidRPr="001A4425" w:rsidRDefault="00F65153">
      <w:pPr>
        <w:rPr>
          <w:rFonts w:ascii="Palatino Linotype" w:hAnsi="Palatino Linotype"/>
        </w:rPr>
      </w:pPr>
    </w:p>
    <w:sectPr w:rsidR="00F65153" w:rsidRPr="001A4425" w:rsidSect="00EA419D">
      <w:footerReference w:type="even" r:id="rId7"/>
      <w:footerReference w:type="default" r:id="rId8"/>
      <w:foot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D390B" w14:textId="77777777" w:rsidR="00CE1D46" w:rsidRDefault="00CE1D46" w:rsidP="00CE1D46">
      <w:pPr>
        <w:spacing w:after="0" w:line="240" w:lineRule="auto"/>
      </w:pPr>
      <w:r>
        <w:separator/>
      </w:r>
    </w:p>
  </w:endnote>
  <w:endnote w:type="continuationSeparator" w:id="0">
    <w:p w14:paraId="78C3D420" w14:textId="77777777" w:rsidR="00CE1D46" w:rsidRDefault="00CE1D46" w:rsidP="00CE1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8D007" w14:textId="74FB9115" w:rsidR="00CE1D46" w:rsidRDefault="00CE1D4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E7D73" w14:textId="2D9605DF" w:rsidR="00CE1D46" w:rsidRDefault="00CE1D4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89C1C" w14:textId="545C95A2" w:rsidR="00CE1D46" w:rsidRDefault="00CE1D4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CB9DB" w14:textId="77777777" w:rsidR="00CE1D46" w:rsidRDefault="00CE1D46" w:rsidP="00CE1D46">
      <w:pPr>
        <w:spacing w:after="0" w:line="240" w:lineRule="auto"/>
      </w:pPr>
      <w:r>
        <w:separator/>
      </w:r>
    </w:p>
  </w:footnote>
  <w:footnote w:type="continuationSeparator" w:id="0">
    <w:p w14:paraId="01684E5A" w14:textId="77777777" w:rsidR="00CE1D46" w:rsidRDefault="00CE1D46" w:rsidP="00CE1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B7A"/>
    <w:rsid w:val="00097AE3"/>
    <w:rsid w:val="001A4425"/>
    <w:rsid w:val="00C67776"/>
    <w:rsid w:val="00CB7B7A"/>
    <w:rsid w:val="00CE1D46"/>
    <w:rsid w:val="00F65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D6850"/>
  <w15:chartTrackingRefBased/>
  <w15:docId w15:val="{CCF60DA3-52A7-4DCB-B7FB-C5E09EFE8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7AE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CE1D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1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147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</dc:creator>
  <cp:keywords/>
  <dc:description/>
  <cp:lastModifiedBy>Brzoznowska Joanna</cp:lastModifiedBy>
  <cp:revision>3</cp:revision>
  <dcterms:created xsi:type="dcterms:W3CDTF">2023-08-17T10:32:00Z</dcterms:created>
  <dcterms:modified xsi:type="dcterms:W3CDTF">2023-08-18T10:04:00Z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b0dd1c2-1ce3-4165-b50d-ce376b15267d_Enabled">
    <vt:lpwstr>true</vt:lpwstr>
  </property>
  <property fmtid="{D5CDD505-2E9C-101B-9397-08002B2CF9AE}" pid="3" name="MSIP_Label_0b0dd1c2-1ce3-4165-b50d-ce376b15267d_SetDate">
    <vt:lpwstr>2023-08-18T10:04:33Z</vt:lpwstr>
  </property>
  <property fmtid="{D5CDD505-2E9C-101B-9397-08002B2CF9AE}" pid="4" name="MSIP_Label_0b0dd1c2-1ce3-4165-b50d-ce376b15267d_Method">
    <vt:lpwstr>Privileged</vt:lpwstr>
  </property>
  <property fmtid="{D5CDD505-2E9C-101B-9397-08002B2CF9AE}" pid="5" name="MSIP_Label_0b0dd1c2-1ce3-4165-b50d-ce376b15267d_Name">
    <vt:lpwstr>Publiczne – Bez Oznaczeń</vt:lpwstr>
  </property>
  <property fmtid="{D5CDD505-2E9C-101B-9397-08002B2CF9AE}" pid="6" name="MSIP_Label_0b0dd1c2-1ce3-4165-b50d-ce376b15267d_SiteId">
    <vt:lpwstr>edf3cfc4-ee60-4b92-a2cb-da2c123fc895</vt:lpwstr>
  </property>
  <property fmtid="{D5CDD505-2E9C-101B-9397-08002B2CF9AE}" pid="7" name="MSIP_Label_0b0dd1c2-1ce3-4165-b50d-ce376b15267d_ActionId">
    <vt:lpwstr>0650ea46-5226-4222-8c7a-b4d9f18ee027</vt:lpwstr>
  </property>
  <property fmtid="{D5CDD505-2E9C-101B-9397-08002B2CF9AE}" pid="8" name="MSIP_Label_0b0dd1c2-1ce3-4165-b50d-ce376b15267d_ContentBits">
    <vt:lpwstr>0</vt:lpwstr>
  </property>
</Properties>
</file>